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E62278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FC13E7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FC13E7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sz w:val="24"/>
        </w:rPr>
        <w:t xml:space="preserve">   </w:t>
      </w:r>
      <w:r w:rsidRPr="00FC13E7">
        <w:rPr>
          <w:rFonts w:ascii="Arial" w:hAnsi="Arial" w:cs="Arial"/>
          <w:bCs/>
          <w:sz w:val="24"/>
          <w:szCs w:val="15"/>
        </w:rPr>
        <w:t xml:space="preserve">                 U SPLITU</w:t>
      </w:r>
    </w:p>
    <w:p w:rsidR="00701EE6" w:rsidRPr="00FC13E7" w:rsidRDefault="00701EE6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 A, Split</w:t>
      </w:r>
    </w:p>
    <w:p w:rsidR="00C35161" w:rsidRPr="00C53EE7" w:rsidRDefault="00C35161" w:rsidP="00C35161">
      <w:pPr>
        <w:jc w:val="both"/>
        <w:rPr>
          <w:rFonts w:ascii="Arial" w:hAnsi="Arial" w:cs="Arial"/>
          <w:bCs/>
          <w:sz w:val="24"/>
          <w:szCs w:val="24"/>
        </w:rPr>
      </w:pPr>
    </w:p>
    <w:p w:rsidR="0065392F" w:rsidRDefault="0065392F" w:rsidP="006539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</w:t>
      </w:r>
      <w:r w:rsidR="00983D9C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>/202</w:t>
      </w:r>
      <w:r w:rsidR="00FA2487">
        <w:rPr>
          <w:rFonts w:ascii="Arial" w:hAnsi="Arial" w:cs="Arial"/>
          <w:sz w:val="24"/>
          <w:szCs w:val="24"/>
        </w:rPr>
        <w:t>3</w:t>
      </w:r>
      <w:r w:rsidR="00701EE6">
        <w:rPr>
          <w:rFonts w:ascii="Arial" w:hAnsi="Arial" w:cs="Arial"/>
          <w:sz w:val="24"/>
          <w:szCs w:val="24"/>
        </w:rPr>
        <w:t>-5</w:t>
      </w:r>
    </w:p>
    <w:p w:rsidR="00B729E4" w:rsidRDefault="0065392F" w:rsidP="00B72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Split, </w:t>
      </w:r>
      <w:r w:rsidR="00983D9C">
        <w:rPr>
          <w:rFonts w:ascii="Arial" w:hAnsi="Arial" w:cs="Arial"/>
          <w:sz w:val="24"/>
          <w:szCs w:val="24"/>
        </w:rPr>
        <w:t>23</w:t>
      </w:r>
      <w:r w:rsidR="00992681">
        <w:rPr>
          <w:rFonts w:ascii="Arial" w:hAnsi="Arial" w:cs="Arial"/>
          <w:sz w:val="24"/>
          <w:szCs w:val="24"/>
        </w:rPr>
        <w:t xml:space="preserve">. </w:t>
      </w:r>
      <w:r w:rsidR="00983D9C">
        <w:rPr>
          <w:rFonts w:ascii="Arial" w:hAnsi="Arial" w:cs="Arial"/>
          <w:sz w:val="24"/>
          <w:szCs w:val="24"/>
        </w:rPr>
        <w:t>kolovoza</w:t>
      </w:r>
      <w:r w:rsidR="00992681">
        <w:rPr>
          <w:rFonts w:ascii="Arial" w:hAnsi="Arial" w:cs="Arial"/>
          <w:sz w:val="24"/>
          <w:szCs w:val="24"/>
        </w:rPr>
        <w:t xml:space="preserve"> 202</w:t>
      </w:r>
      <w:r w:rsidR="00FA248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B729E4" w:rsidRDefault="00B729E4" w:rsidP="00B729E4">
      <w:pPr>
        <w:jc w:val="both"/>
        <w:rPr>
          <w:rFonts w:ascii="Arial" w:hAnsi="Arial" w:cs="Arial"/>
          <w:sz w:val="24"/>
          <w:szCs w:val="24"/>
        </w:rPr>
      </w:pPr>
    </w:p>
    <w:p w:rsidR="00B75EFB" w:rsidRPr="00C53EE7" w:rsidRDefault="00B729E4" w:rsidP="00B72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5EFB" w:rsidRPr="00C53EE7">
        <w:rPr>
          <w:rFonts w:ascii="Arial" w:hAnsi="Arial" w:cs="Arial"/>
          <w:sz w:val="24"/>
          <w:szCs w:val="24"/>
        </w:rPr>
        <w:t>Temeljem odredbe članka 4. Uredbe o raspisivanju i provedbi javnog natječaja i internog oglasa u državnoj službi (Narodne novine broj 78/17</w:t>
      </w:r>
      <w:r w:rsidR="00C53EE7">
        <w:rPr>
          <w:rFonts w:ascii="Arial" w:hAnsi="Arial" w:cs="Arial"/>
          <w:sz w:val="24"/>
          <w:szCs w:val="24"/>
        </w:rPr>
        <w:t xml:space="preserve"> i 89/19</w:t>
      </w:r>
      <w:r w:rsidR="00B75EFB" w:rsidRPr="00C53EE7">
        <w:rPr>
          <w:rFonts w:ascii="Arial" w:hAnsi="Arial" w:cs="Arial"/>
          <w:sz w:val="24"/>
          <w:szCs w:val="24"/>
        </w:rPr>
        <w:t xml:space="preserve">, u daljnjem tekstu: Uredbe) te sukladno </w:t>
      </w:r>
      <w:r w:rsidR="00111482">
        <w:rPr>
          <w:rFonts w:ascii="Arial" w:hAnsi="Arial" w:cs="Arial"/>
          <w:sz w:val="24"/>
          <w:szCs w:val="24"/>
        </w:rPr>
        <w:t>javnom natječaju</w:t>
      </w:r>
      <w:r w:rsidR="00B75EFB" w:rsidRPr="00C53EE7">
        <w:rPr>
          <w:rFonts w:ascii="Arial" w:hAnsi="Arial" w:cs="Arial"/>
          <w:sz w:val="24"/>
          <w:szCs w:val="24"/>
        </w:rPr>
        <w:t xml:space="preserve"> za prijam u državnu službu na </w:t>
      </w:r>
      <w:r w:rsidR="00111482">
        <w:rPr>
          <w:rFonts w:ascii="Arial" w:hAnsi="Arial" w:cs="Arial"/>
          <w:sz w:val="24"/>
          <w:szCs w:val="24"/>
        </w:rPr>
        <w:t>ne</w:t>
      </w:r>
      <w:r w:rsidR="00B75EFB" w:rsidRPr="00C53EE7">
        <w:rPr>
          <w:rFonts w:ascii="Arial" w:hAnsi="Arial" w:cs="Arial"/>
          <w:sz w:val="24"/>
          <w:szCs w:val="24"/>
        </w:rPr>
        <w:t xml:space="preserve">određeno vrijeme u Općinsko državno odvjetništvo u </w:t>
      </w:r>
      <w:r w:rsidR="002A59E4" w:rsidRPr="00C53EE7">
        <w:rPr>
          <w:rFonts w:ascii="Arial" w:hAnsi="Arial" w:cs="Arial"/>
          <w:sz w:val="24"/>
          <w:szCs w:val="24"/>
        </w:rPr>
        <w:t>Splitu</w:t>
      </w:r>
      <w:r w:rsidR="00B423EB" w:rsidRPr="00C53EE7">
        <w:rPr>
          <w:rFonts w:ascii="Arial" w:hAnsi="Arial" w:cs="Arial"/>
          <w:sz w:val="24"/>
          <w:szCs w:val="24"/>
        </w:rPr>
        <w:t xml:space="preserve"> </w:t>
      </w:r>
      <w:r w:rsidR="0022243C">
        <w:rPr>
          <w:rFonts w:ascii="Arial" w:hAnsi="Arial" w:cs="Arial"/>
          <w:sz w:val="24"/>
          <w:szCs w:val="24"/>
        </w:rPr>
        <w:t xml:space="preserve">administrativnog referenta - </w:t>
      </w:r>
      <w:proofErr w:type="spellStart"/>
      <w:r w:rsidR="00105659">
        <w:rPr>
          <w:rFonts w:ascii="Arial" w:hAnsi="Arial" w:cs="Arial"/>
          <w:sz w:val="24"/>
          <w:szCs w:val="24"/>
        </w:rPr>
        <w:t>upisničara</w:t>
      </w:r>
      <w:proofErr w:type="spellEnd"/>
      <w:r w:rsidR="0022243C">
        <w:rPr>
          <w:rFonts w:ascii="Arial" w:hAnsi="Arial" w:cs="Arial"/>
          <w:sz w:val="24"/>
          <w:szCs w:val="24"/>
        </w:rPr>
        <w:t xml:space="preserve"> </w:t>
      </w:r>
      <w:r w:rsidR="008B222A" w:rsidRPr="00C53EE7">
        <w:rPr>
          <w:rFonts w:ascii="Arial" w:hAnsi="Arial" w:cs="Arial"/>
          <w:sz w:val="24"/>
          <w:szCs w:val="24"/>
        </w:rPr>
        <w:t xml:space="preserve">- </w:t>
      </w:r>
      <w:r w:rsidR="00992681">
        <w:rPr>
          <w:rFonts w:ascii="Arial" w:hAnsi="Arial" w:cs="Arial"/>
          <w:sz w:val="24"/>
          <w:szCs w:val="24"/>
        </w:rPr>
        <w:t>1</w:t>
      </w:r>
      <w:r w:rsidR="008B222A" w:rsidRPr="00C53EE7">
        <w:rPr>
          <w:rFonts w:ascii="Arial" w:hAnsi="Arial" w:cs="Arial"/>
          <w:sz w:val="24"/>
          <w:szCs w:val="24"/>
        </w:rPr>
        <w:t xml:space="preserve"> </w:t>
      </w:r>
      <w:r w:rsidR="008B222A">
        <w:rPr>
          <w:rFonts w:ascii="Arial" w:hAnsi="Arial" w:cs="Arial"/>
          <w:sz w:val="24"/>
          <w:szCs w:val="24"/>
        </w:rPr>
        <w:t>izvršitelj/</w:t>
      </w:r>
      <w:proofErr w:type="spellStart"/>
      <w:r w:rsidR="008B222A">
        <w:rPr>
          <w:rFonts w:ascii="Arial" w:hAnsi="Arial" w:cs="Arial"/>
          <w:sz w:val="24"/>
          <w:szCs w:val="24"/>
        </w:rPr>
        <w:t>ic</w:t>
      </w:r>
      <w:r w:rsidR="00992681">
        <w:rPr>
          <w:rFonts w:ascii="Arial" w:hAnsi="Arial" w:cs="Arial"/>
          <w:sz w:val="24"/>
          <w:szCs w:val="24"/>
        </w:rPr>
        <w:t>a</w:t>
      </w:r>
      <w:proofErr w:type="spellEnd"/>
      <w:r w:rsidR="008B222A">
        <w:rPr>
          <w:rFonts w:ascii="Arial" w:hAnsi="Arial" w:cs="Arial"/>
          <w:sz w:val="24"/>
          <w:szCs w:val="24"/>
        </w:rPr>
        <w:t xml:space="preserve"> </w:t>
      </w:r>
      <w:r w:rsidR="00B75EFB" w:rsidRPr="00C53EE7">
        <w:rPr>
          <w:rFonts w:ascii="Arial" w:hAnsi="Arial" w:cs="Arial"/>
          <w:sz w:val="24"/>
          <w:szCs w:val="24"/>
        </w:rPr>
        <w:t xml:space="preserve">oglašava se slijedeća </w:t>
      </w:r>
    </w:p>
    <w:p w:rsidR="00B75EFB" w:rsidRPr="00C53EE7" w:rsidRDefault="00B75EFB" w:rsidP="00B75EF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75EFB" w:rsidRPr="00C53EE7" w:rsidRDefault="00B75EFB" w:rsidP="00B75EFB">
      <w:pPr>
        <w:jc w:val="center"/>
        <w:rPr>
          <w:rFonts w:ascii="Arial" w:hAnsi="Arial" w:cs="Arial"/>
          <w:sz w:val="24"/>
          <w:szCs w:val="24"/>
        </w:rPr>
      </w:pPr>
      <w:r w:rsidRPr="00C53EE7">
        <w:rPr>
          <w:rFonts w:ascii="Arial" w:hAnsi="Arial" w:cs="Arial"/>
          <w:sz w:val="24"/>
          <w:szCs w:val="24"/>
        </w:rPr>
        <w:t>OBAVIJEST</w:t>
      </w:r>
    </w:p>
    <w:p w:rsidR="00247C86" w:rsidRPr="00C53EE7" w:rsidRDefault="00247C86" w:rsidP="00B75EFB">
      <w:pPr>
        <w:jc w:val="center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widowControl w:val="0"/>
        <w:numPr>
          <w:ilvl w:val="0"/>
          <w:numId w:val="11"/>
        </w:numPr>
        <w:tabs>
          <w:tab w:val="left" w:pos="808"/>
        </w:tabs>
        <w:spacing w:after="246" w:line="284" w:lineRule="exact"/>
        <w:ind w:left="7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POSLOVA RADNOG MJESTA ADMINISTRATIVNOG REFERENTA - </w:t>
      </w:r>
      <w:r w:rsidR="00701EE6">
        <w:rPr>
          <w:rFonts w:ascii="Arial" w:hAnsi="Arial" w:cs="Arial"/>
          <w:sz w:val="24"/>
          <w:szCs w:val="24"/>
        </w:rPr>
        <w:t>UPISNIČARA</w:t>
      </w:r>
      <w:r>
        <w:rPr>
          <w:rFonts w:ascii="Arial" w:hAnsi="Arial" w:cs="Arial"/>
          <w:sz w:val="24"/>
          <w:szCs w:val="24"/>
        </w:rPr>
        <w:t>:</w:t>
      </w:r>
    </w:p>
    <w:p w:rsidR="00701EE6" w:rsidRDefault="00701EE6" w:rsidP="00701EE6">
      <w:pPr>
        <w:widowControl w:val="0"/>
        <w:ind w:righ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Administrativni referent – </w:t>
      </w:r>
      <w:proofErr w:type="spellStart"/>
      <w:r>
        <w:rPr>
          <w:rFonts w:ascii="Arial" w:hAnsi="Arial" w:cs="Arial"/>
          <w:sz w:val="24"/>
          <w:szCs w:val="24"/>
        </w:rPr>
        <w:t>upisničar</w:t>
      </w:r>
      <w:proofErr w:type="spellEnd"/>
      <w:r>
        <w:rPr>
          <w:rFonts w:ascii="Arial" w:hAnsi="Arial" w:cs="Arial"/>
          <w:sz w:val="24"/>
          <w:szCs w:val="24"/>
        </w:rPr>
        <w:t xml:space="preserve"> obavlja poslove uredskog poslovanja u </w:t>
      </w:r>
      <w:proofErr w:type="spellStart"/>
      <w:r>
        <w:rPr>
          <w:rFonts w:ascii="Arial" w:hAnsi="Arial" w:cs="Arial"/>
          <w:sz w:val="24"/>
          <w:szCs w:val="24"/>
        </w:rPr>
        <w:t>državnoodvjetničkoj</w:t>
      </w:r>
      <w:proofErr w:type="spellEnd"/>
      <w:r>
        <w:rPr>
          <w:rFonts w:ascii="Arial" w:hAnsi="Arial" w:cs="Arial"/>
          <w:sz w:val="24"/>
          <w:szCs w:val="24"/>
        </w:rPr>
        <w:t xml:space="preserve"> pisarnici sukladno Poslovniku državnog odvjetništva, uvodi službenu poštu u odgovarajuće upisnike, obavlja poslove arhive i druge uredske poslove po nalogu nadređenog.</w:t>
      </w:r>
    </w:p>
    <w:p w:rsidR="0022243C" w:rsidRDefault="0022243C" w:rsidP="0022243C">
      <w:pPr>
        <w:widowControl w:val="0"/>
        <w:ind w:right="425"/>
        <w:jc w:val="both"/>
        <w:rPr>
          <w:rFonts w:ascii="Arial" w:hAnsi="Arial" w:cs="Arial"/>
          <w:snapToGrid w:val="0"/>
          <w:sz w:val="24"/>
          <w:szCs w:val="24"/>
        </w:rPr>
      </w:pPr>
    </w:p>
    <w:p w:rsidR="0022243C" w:rsidRDefault="0022243C" w:rsidP="0022243C">
      <w:pPr>
        <w:widowControl w:val="0"/>
        <w:numPr>
          <w:ilvl w:val="0"/>
          <w:numId w:val="11"/>
        </w:numPr>
        <w:tabs>
          <w:tab w:val="left" w:pos="808"/>
        </w:tabs>
        <w:spacing w:after="157" w:line="220" w:lineRule="exact"/>
        <w:ind w:left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PLAĆI RADNOG MJESTA:</w:t>
      </w:r>
    </w:p>
    <w:p w:rsidR="0022243C" w:rsidRDefault="0022243C" w:rsidP="0022243C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Koeficijent složenosti poslova radnog mjesta administrativni referent – </w:t>
      </w:r>
      <w:proofErr w:type="spellStart"/>
      <w:r w:rsidR="00701EE6">
        <w:rPr>
          <w:rFonts w:ascii="Arial" w:hAnsi="Arial" w:cs="Arial"/>
          <w:sz w:val="24"/>
          <w:szCs w:val="24"/>
        </w:rPr>
        <w:t>upisničar</w:t>
      </w:r>
      <w:proofErr w:type="spellEnd"/>
      <w:r>
        <w:rPr>
          <w:rFonts w:ascii="Arial" w:hAnsi="Arial" w:cs="Arial"/>
          <w:sz w:val="24"/>
          <w:szCs w:val="24"/>
        </w:rPr>
        <w:t xml:space="preserve"> iznosi </w:t>
      </w:r>
      <w:r w:rsidR="00701EE6">
        <w:rPr>
          <w:rFonts w:ascii="Arial" w:hAnsi="Arial" w:cs="Arial"/>
          <w:sz w:val="24"/>
          <w:szCs w:val="24"/>
        </w:rPr>
        <w:t>0,898</w:t>
      </w:r>
      <w:r>
        <w:rPr>
          <w:rFonts w:ascii="Arial" w:hAnsi="Arial" w:cs="Arial"/>
          <w:sz w:val="24"/>
          <w:szCs w:val="24"/>
        </w:rPr>
        <w:t xml:space="preserve"> i utvrđen je člankom 10. podstavkom d) radna mjesta I. vrste, Opći i administrativni poslovi Uredbe o nazivima radnih mjesta i koeficijentima složenosti poslova u državnoj službi </w:t>
      </w:r>
      <w:r>
        <w:rPr>
          <w:rFonts w:ascii="Arial" w:hAnsi="Arial" w:cs="Arial"/>
          <w:sz w:val="24"/>
          <w:szCs w:val="24"/>
          <w:lang w:eastAsia="en-US"/>
        </w:rPr>
        <w:t>(Narodne novine, broj 37/01, 38/01 – ispravak, 71/01, 89/01, 112/01, 7/02 – ispravak, 17/03, 197/03, 21/04, 25/04 – ispravak,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 w:rsidR="00992681">
        <w:rPr>
          <w:rFonts w:ascii="Arial" w:hAnsi="Arial" w:cs="Arial"/>
          <w:sz w:val="24"/>
          <w:szCs w:val="24"/>
          <w:lang w:eastAsia="en-US"/>
        </w:rPr>
        <w:t>, 63/21, 13/22</w:t>
      </w:r>
      <w:r w:rsidR="00FA2487">
        <w:rPr>
          <w:rFonts w:ascii="Arial" w:hAnsi="Arial" w:cs="Arial"/>
          <w:sz w:val="24"/>
          <w:szCs w:val="24"/>
          <w:lang w:eastAsia="en-US"/>
        </w:rPr>
        <w:t>, 141/22</w:t>
      </w:r>
      <w:r w:rsidR="000676A1">
        <w:rPr>
          <w:rFonts w:ascii="Arial" w:hAnsi="Arial" w:cs="Arial"/>
          <w:sz w:val="24"/>
          <w:szCs w:val="24"/>
          <w:lang w:eastAsia="en-US"/>
        </w:rPr>
        <w:t>,</w:t>
      </w:r>
      <w:r w:rsidR="00FA2487">
        <w:rPr>
          <w:rFonts w:ascii="Arial" w:hAnsi="Arial" w:cs="Arial"/>
          <w:sz w:val="24"/>
          <w:szCs w:val="24"/>
          <w:lang w:eastAsia="en-US"/>
        </w:rPr>
        <w:t xml:space="preserve"> 139/22</w:t>
      </w:r>
      <w:r w:rsidR="005B4425">
        <w:rPr>
          <w:rFonts w:ascii="Arial" w:hAnsi="Arial" w:cs="Arial"/>
          <w:sz w:val="24"/>
          <w:szCs w:val="24"/>
          <w:lang w:eastAsia="en-US"/>
        </w:rPr>
        <w:t>,</w:t>
      </w:r>
      <w:r w:rsidR="000676A1">
        <w:rPr>
          <w:rFonts w:ascii="Arial" w:hAnsi="Arial" w:cs="Arial"/>
          <w:sz w:val="24"/>
          <w:szCs w:val="24"/>
          <w:lang w:eastAsia="en-US"/>
        </w:rPr>
        <w:t xml:space="preserve"> 23/23</w:t>
      </w:r>
      <w:r w:rsidR="005B4425">
        <w:rPr>
          <w:rFonts w:ascii="Arial" w:hAnsi="Arial" w:cs="Arial"/>
          <w:sz w:val="24"/>
          <w:szCs w:val="24"/>
          <w:lang w:eastAsia="en-US"/>
        </w:rPr>
        <w:t xml:space="preserve"> i 87/23</w:t>
      </w:r>
      <w:r>
        <w:rPr>
          <w:rFonts w:ascii="Arial" w:hAnsi="Arial" w:cs="Arial"/>
          <w:sz w:val="24"/>
          <w:szCs w:val="24"/>
          <w:lang w:eastAsia="en-US"/>
        </w:rPr>
        <w:t>).</w:t>
      </w:r>
    </w:p>
    <w:p w:rsidR="0022243C" w:rsidRDefault="0022243C" w:rsidP="0022243C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22243C" w:rsidRDefault="0022243C" w:rsidP="0022243C">
      <w:pPr>
        <w:widowControl w:val="0"/>
        <w:numPr>
          <w:ilvl w:val="0"/>
          <w:numId w:val="11"/>
        </w:numPr>
        <w:tabs>
          <w:tab w:val="left" w:pos="808"/>
        </w:tabs>
        <w:spacing w:after="157" w:line="220" w:lineRule="exact"/>
        <w:ind w:left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</w:t>
      </w:r>
    </w:p>
    <w:p w:rsidR="0022243C" w:rsidRDefault="0022243C" w:rsidP="0022243C">
      <w:pPr>
        <w:spacing w:after="237" w:line="274" w:lineRule="exact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Provjera znanja, sposobnosti i vještina kandidata te rezultata u dosadašnjem radu utvrđuje se putem testiranja i razgovora (intervjua) Komisije s kandidatima.</w:t>
      </w:r>
    </w:p>
    <w:p w:rsidR="0022243C" w:rsidRDefault="0022243C" w:rsidP="0022243C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se sastoji od:</w:t>
      </w:r>
    </w:p>
    <w:p w:rsidR="0022243C" w:rsidRDefault="0022243C" w:rsidP="0022243C">
      <w:pPr>
        <w:ind w:firstLine="760"/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widowControl w:val="0"/>
        <w:numPr>
          <w:ilvl w:val="0"/>
          <w:numId w:val="12"/>
        </w:numPr>
        <w:tabs>
          <w:tab w:val="left" w:pos="902"/>
        </w:tabs>
        <w:spacing w:line="277" w:lineRule="exact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provjere poznavanja organizacije rada u državnom odvjetništvu iz Zakona o državnom odvjetništvu i Poslovnika državnog odvjetništva - pisani dio, bez mogućnosti korištenja literature (prvi dio testiranja) </w:t>
      </w:r>
    </w:p>
    <w:p w:rsidR="0022243C" w:rsidRDefault="0022243C" w:rsidP="0022243C">
      <w:pPr>
        <w:widowControl w:val="0"/>
        <w:tabs>
          <w:tab w:val="left" w:pos="902"/>
        </w:tabs>
        <w:spacing w:line="277" w:lineRule="exact"/>
        <w:ind w:left="760"/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widowControl w:val="0"/>
        <w:numPr>
          <w:ilvl w:val="0"/>
          <w:numId w:val="12"/>
        </w:numPr>
        <w:tabs>
          <w:tab w:val="left" w:pos="905"/>
        </w:tabs>
        <w:spacing w:line="277" w:lineRule="exact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provjere </w:t>
      </w:r>
      <w:r w:rsidR="00701EE6">
        <w:rPr>
          <w:rFonts w:ascii="Arial" w:hAnsi="Arial" w:cs="Arial"/>
          <w:sz w:val="24"/>
          <w:szCs w:val="24"/>
        </w:rPr>
        <w:t>poznavanja rada na uredskim strojevima i</w:t>
      </w:r>
      <w:r>
        <w:rPr>
          <w:rFonts w:ascii="Arial" w:hAnsi="Arial" w:cs="Arial"/>
          <w:sz w:val="24"/>
          <w:szCs w:val="24"/>
        </w:rPr>
        <w:t xml:space="preserve"> računal</w:t>
      </w:r>
      <w:r w:rsidR="00894AD6">
        <w:rPr>
          <w:rFonts w:ascii="Arial" w:hAnsi="Arial" w:cs="Arial"/>
          <w:sz w:val="24"/>
          <w:szCs w:val="24"/>
        </w:rPr>
        <w:t>u</w:t>
      </w:r>
      <w:r w:rsidR="0021367C">
        <w:rPr>
          <w:rFonts w:ascii="Arial" w:hAnsi="Arial" w:cs="Arial"/>
          <w:sz w:val="24"/>
          <w:szCs w:val="24"/>
        </w:rPr>
        <w:t>,</w:t>
      </w:r>
      <w:r w:rsidR="00701EE6">
        <w:rPr>
          <w:rFonts w:ascii="Arial" w:hAnsi="Arial" w:cs="Arial"/>
          <w:sz w:val="24"/>
          <w:szCs w:val="24"/>
        </w:rPr>
        <w:t xml:space="preserve"> izrada tablice u </w:t>
      </w:r>
      <w:r w:rsidR="00701EE6">
        <w:rPr>
          <w:rFonts w:ascii="Arial" w:hAnsi="Arial" w:cs="Arial"/>
          <w:sz w:val="24"/>
          <w:szCs w:val="24"/>
        </w:rPr>
        <w:lastRenderedPageBreak/>
        <w:t xml:space="preserve">Excel-u </w:t>
      </w:r>
      <w:r>
        <w:rPr>
          <w:rFonts w:ascii="Arial" w:hAnsi="Arial" w:cs="Arial"/>
          <w:sz w:val="24"/>
          <w:szCs w:val="24"/>
        </w:rPr>
        <w:t>(drugi dio testiranja).</w:t>
      </w:r>
    </w:p>
    <w:p w:rsidR="0022243C" w:rsidRDefault="0022243C" w:rsidP="00992681">
      <w:pPr>
        <w:tabs>
          <w:tab w:val="left" w:pos="905"/>
        </w:tabs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spacing w:after="237" w:line="274" w:lineRule="exact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Testiranju mogu pristupiti kandidati prijavljeni na javni natječaj koji ispunjavaju formalne uvjete iz </w:t>
      </w:r>
      <w:r w:rsidR="00894AD6">
        <w:rPr>
          <w:rFonts w:ascii="Arial" w:hAnsi="Arial" w:cs="Arial"/>
          <w:sz w:val="24"/>
          <w:szCs w:val="24"/>
        </w:rPr>
        <w:t>javnog natječaja</w:t>
      </w:r>
      <w:r>
        <w:rPr>
          <w:rFonts w:ascii="Arial" w:hAnsi="Arial" w:cs="Arial"/>
          <w:sz w:val="24"/>
          <w:szCs w:val="24"/>
        </w:rPr>
        <w:t>, a čije su prijave pravodobne i potpune.</w:t>
      </w:r>
    </w:p>
    <w:p w:rsidR="0022243C" w:rsidRDefault="0022243C" w:rsidP="0022243C">
      <w:pPr>
        <w:spacing w:after="240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dolasku na testiranje od kandidata će biti zatraženo predočenje odgovarajuće isprave radi utvrđivanja identiteta. Kandidati koji ne mogu dokazati identitet ne mogu pristupiti testiranju.</w:t>
      </w:r>
    </w:p>
    <w:p w:rsidR="0022243C" w:rsidRDefault="0022243C" w:rsidP="0022243C">
      <w:pPr>
        <w:spacing w:after="243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utvrđivanja identiteta kandidati će pristupiti pisanom testiranju za provjeru znanja iz područja organizacije rada u državnom odvjetništvu prema Zakonu o državnom odvjetništvu i Poslovniku državnog odvjetništva.</w:t>
      </w:r>
    </w:p>
    <w:p w:rsidR="0022243C" w:rsidRDefault="0022243C" w:rsidP="0022243C">
      <w:pPr>
        <w:spacing w:after="237" w:line="274" w:lineRule="exact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navedenu pisanu provjeru znanja iz područja organizacije rada u državnom odvjetništvu ispunjava se test s 10 pitanja te se dodjeljuje 1 bod za svaki točan odgovor, što znači da kandidat na ovom dijelu testiranja može ostvariti ukupno 10 bodova.</w:t>
      </w:r>
    </w:p>
    <w:p w:rsidR="0022243C" w:rsidRDefault="0022243C" w:rsidP="0022243C">
      <w:pPr>
        <w:spacing w:after="286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Zatim će kandidati pristupiti </w:t>
      </w:r>
      <w:r w:rsidR="00992681">
        <w:rPr>
          <w:rFonts w:ascii="Arial" w:hAnsi="Arial" w:cs="Arial"/>
          <w:sz w:val="24"/>
          <w:szCs w:val="24"/>
        </w:rPr>
        <w:t xml:space="preserve">drugom dijelu </w:t>
      </w:r>
      <w:r>
        <w:rPr>
          <w:rFonts w:ascii="Arial" w:hAnsi="Arial" w:cs="Arial"/>
          <w:sz w:val="24"/>
          <w:szCs w:val="24"/>
        </w:rPr>
        <w:t xml:space="preserve">testiranju - </w:t>
      </w:r>
      <w:r w:rsidR="00701EE6">
        <w:rPr>
          <w:rFonts w:ascii="Arial" w:hAnsi="Arial" w:cs="Arial"/>
          <w:sz w:val="24"/>
          <w:szCs w:val="24"/>
        </w:rPr>
        <w:t>provjere poznavanja rada na uredskim strojevima i računalu.</w:t>
      </w:r>
      <w:r w:rsidRPr="002224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Ovoj provjeri mogu pristupiti samo kandidati koji su prethodno zadovoljili na pisanoj provjeri znanja, a dodjeljuje se od 0 do 10 bodova. </w:t>
      </w:r>
    </w:p>
    <w:p w:rsidR="0022243C" w:rsidRDefault="0022243C" w:rsidP="0022243C">
      <w:pPr>
        <w:spacing w:after="237" w:line="270" w:lineRule="exact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vrijeme pisane provjere znanja kandidati ne smiju napuštati prostoriju u kojoj se obavlja testiranje i moraju obavezno isključiti mobitele. Kandidati koji bi se ponašali neprimjereno ili prekršili jedno od naprijed navedenih pravila bit će udaljeni s testiranja i njihov rad </w:t>
      </w:r>
      <w:r w:rsidR="00B729E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omisija neće bodovati.</w:t>
      </w:r>
    </w:p>
    <w:p w:rsidR="0022243C" w:rsidRDefault="0022243C" w:rsidP="0022243C">
      <w:pPr>
        <w:spacing w:after="240" w:line="274" w:lineRule="exact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Smatra se da je kandidati zadovoljio na testiranju ako je za svaki pojedini dio provedene provjere dobio najmanje 5 bodova.</w:t>
      </w:r>
    </w:p>
    <w:p w:rsidR="0022243C" w:rsidRDefault="0022243C" w:rsidP="0022243C">
      <w:pPr>
        <w:pStyle w:val="box4554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Na razgovor (intervju) pozvat će se kandidati koji su ostvarili ukupno najviše bodova u prvoj i drugoj fazi testiranja, i to prvih 10 kandidata. Svi kandidati koji dijele 10. mjesto nakon provedenog testiranja u prvoj i drugoj fazi pozvat će se na intervju.</w:t>
      </w:r>
    </w:p>
    <w:p w:rsidR="0022243C" w:rsidRDefault="0022243C" w:rsidP="0022243C">
      <w:pPr>
        <w:pStyle w:val="box4554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Komisija u razgovoru s kandidatima utvrđuje interese, profesionalne ciljeve i motivaciju kandidata za rad u državnoj službi te rezultate ostvarene u njihovu dosadašnjem radu.</w:t>
      </w:r>
    </w:p>
    <w:p w:rsidR="0022243C" w:rsidRDefault="0022243C" w:rsidP="0022243C">
      <w:pPr>
        <w:spacing w:after="243" w:line="274" w:lineRule="exact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rasporedu održavanja razgovora kandidati će biti na odgovarajući način obaviješteni, nakon provedenog testiranja. Razgovor s kandidatima posebno se boduje dodjeljivanjem određenog broja bodova od 0 do 10, a smatra se daje kandidat zadovoljio ako je dobio najmanje 5 bodova.</w:t>
      </w:r>
    </w:p>
    <w:p w:rsidR="0022243C" w:rsidRDefault="0022243C" w:rsidP="0022243C">
      <w:pPr>
        <w:spacing w:after="234" w:line="270" w:lineRule="exact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provedenog testiranja i razgovora (intervjua)</w:t>
      </w:r>
      <w:r w:rsidR="00894AD6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omisija utvrđuje rang-listu kandidata prema ukupnom broju ostvarenih bodova na testiranju i razgovoru (intervjuu).</w:t>
      </w:r>
    </w:p>
    <w:p w:rsidR="0022243C" w:rsidRDefault="0022243C" w:rsidP="0022243C">
      <w:pPr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čelniku tijela dostavlja izvješće o provedenom postupku koje potpisuju svi članovi Komisije. Uz izvješće se prilaže rang-lista kandidata prema ukupnom broju bodova ostvarenih na testiranju i razgovoru (intervju).</w:t>
      </w:r>
    </w:p>
    <w:p w:rsidR="003E5080" w:rsidRDefault="003E5080" w:rsidP="0022243C">
      <w:pPr>
        <w:ind w:firstLine="400"/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ind w:firstLine="400"/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992681">
      <w:pPr>
        <w:widowControl w:val="0"/>
        <w:numPr>
          <w:ilvl w:val="0"/>
          <w:numId w:val="11"/>
        </w:numPr>
        <w:tabs>
          <w:tab w:val="left" w:pos="751"/>
        </w:tabs>
        <w:spacing w:after="249" w:line="281" w:lineRule="exact"/>
        <w:ind w:left="760" w:hanging="3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PRAVNI I DRUGI IZVORI ZA PRIPREMANJE KANDIDATA:</w:t>
      </w:r>
    </w:p>
    <w:p w:rsidR="0022243C" w:rsidRDefault="0022243C" w:rsidP="0022243C">
      <w:pPr>
        <w:spacing w:line="270" w:lineRule="exact"/>
        <w:ind w:lef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POZNAVANJE ORGANIZACIJE RADA U DRŽAVNOM ODVJETNIŠTVU</w:t>
      </w:r>
    </w:p>
    <w:p w:rsidR="0022243C" w:rsidRDefault="0022243C" w:rsidP="0022243C">
      <w:pPr>
        <w:spacing w:line="270" w:lineRule="exact"/>
        <w:ind w:left="760"/>
        <w:rPr>
          <w:rFonts w:ascii="Arial" w:hAnsi="Arial" w:cs="Arial"/>
          <w:sz w:val="24"/>
          <w:szCs w:val="24"/>
        </w:rPr>
      </w:pPr>
    </w:p>
    <w:p w:rsidR="0022243C" w:rsidRDefault="00992681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2243C">
        <w:rPr>
          <w:rFonts w:ascii="Arial" w:hAnsi="Arial" w:cs="Arial"/>
          <w:sz w:val="24"/>
          <w:szCs w:val="24"/>
        </w:rPr>
        <w:t>. Zakon o državnom odvjetništvu (NN broj 67/18</w:t>
      </w:r>
      <w:r>
        <w:rPr>
          <w:rFonts w:ascii="Arial" w:hAnsi="Arial" w:cs="Arial"/>
          <w:sz w:val="24"/>
          <w:szCs w:val="24"/>
        </w:rPr>
        <w:t>, 21/22</w:t>
      </w:r>
      <w:r w:rsidR="0022243C">
        <w:rPr>
          <w:rFonts w:ascii="Arial" w:hAnsi="Arial" w:cs="Arial"/>
          <w:sz w:val="24"/>
          <w:szCs w:val="24"/>
        </w:rPr>
        <w:t>)</w:t>
      </w:r>
    </w:p>
    <w:p w:rsidR="0022243C" w:rsidRDefault="00992681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2243C">
        <w:rPr>
          <w:rFonts w:ascii="Arial" w:hAnsi="Arial" w:cs="Arial"/>
          <w:sz w:val="24"/>
          <w:szCs w:val="24"/>
        </w:rPr>
        <w:t>. Poslovnik državnog odvjetništva (NN 128/19)</w:t>
      </w:r>
    </w:p>
    <w:p w:rsidR="0022243C" w:rsidRDefault="0022243C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DB795D" w:rsidRDefault="00DB795D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894AD6" w:rsidRDefault="00894AD6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247C86" w:rsidRDefault="00247C86" w:rsidP="00247C8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  <w:t>OPĆINSKO DRŽAVNO ODVJETNIŠTVO</w:t>
      </w:r>
    </w:p>
    <w:p w:rsidR="00247C86" w:rsidRPr="00B75EFB" w:rsidRDefault="00247C86" w:rsidP="00247C8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 xml:space="preserve"> </w:t>
      </w:r>
      <w:r w:rsidR="00894AD6">
        <w:rPr>
          <w:rFonts w:ascii="Arial" w:hAnsi="Arial" w:cs="Arial"/>
          <w:sz w:val="24"/>
          <w:szCs w:val="24"/>
        </w:rPr>
        <w:t xml:space="preserve">   </w:t>
      </w:r>
      <w:r w:rsidRPr="00B75EFB">
        <w:rPr>
          <w:rFonts w:ascii="Arial" w:hAnsi="Arial" w:cs="Arial"/>
          <w:sz w:val="24"/>
          <w:szCs w:val="24"/>
        </w:rPr>
        <w:t xml:space="preserve">U SPLITU                                                               </w:t>
      </w:r>
    </w:p>
    <w:p w:rsidR="00B75EFB" w:rsidRPr="00B75EFB" w:rsidRDefault="00B75EFB" w:rsidP="007C10F0">
      <w:pPr>
        <w:pStyle w:val="StandardWeb"/>
        <w:jc w:val="both"/>
        <w:rPr>
          <w:rFonts w:ascii="Arial" w:hAnsi="Arial" w:cs="Arial"/>
        </w:rPr>
      </w:pPr>
    </w:p>
    <w:sectPr w:rsidR="00B75EFB" w:rsidRPr="00B7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2A6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0881"/>
    <w:multiLevelType w:val="hybridMultilevel"/>
    <w:tmpl w:val="7196E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4C84"/>
    <w:multiLevelType w:val="multilevel"/>
    <w:tmpl w:val="412CC8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86ED4"/>
    <w:multiLevelType w:val="hybridMultilevel"/>
    <w:tmpl w:val="676CF460"/>
    <w:lvl w:ilvl="0" w:tplc="CFB4BEFC">
      <w:start w:val="1"/>
      <w:numFmt w:val="decimal"/>
      <w:lvlText w:val="%1."/>
      <w:lvlJc w:val="left"/>
      <w:pPr>
        <w:ind w:left="1494" w:hanging="360"/>
      </w:p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36A7D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4C2"/>
    <w:multiLevelType w:val="multilevel"/>
    <w:tmpl w:val="F7EE26F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1D37514"/>
    <w:multiLevelType w:val="hybridMultilevel"/>
    <w:tmpl w:val="D37243E0"/>
    <w:lvl w:ilvl="0" w:tplc="B788832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94F28D2"/>
    <w:multiLevelType w:val="multilevel"/>
    <w:tmpl w:val="5D7817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5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0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1"/>
    <w:rsid w:val="00006DC0"/>
    <w:rsid w:val="00021FCE"/>
    <w:rsid w:val="00055ADC"/>
    <w:rsid w:val="000676A1"/>
    <w:rsid w:val="0009776C"/>
    <w:rsid w:val="000D4797"/>
    <w:rsid w:val="000E5315"/>
    <w:rsid w:val="00105659"/>
    <w:rsid w:val="00111482"/>
    <w:rsid w:val="00114061"/>
    <w:rsid w:val="001161C1"/>
    <w:rsid w:val="00120534"/>
    <w:rsid w:val="00121997"/>
    <w:rsid w:val="00123228"/>
    <w:rsid w:val="00127EB7"/>
    <w:rsid w:val="0013135A"/>
    <w:rsid w:val="0013154D"/>
    <w:rsid w:val="001473B1"/>
    <w:rsid w:val="00176C94"/>
    <w:rsid w:val="0017755A"/>
    <w:rsid w:val="001A5D7E"/>
    <w:rsid w:val="001B6EEC"/>
    <w:rsid w:val="001F636A"/>
    <w:rsid w:val="00210BF9"/>
    <w:rsid w:val="0021367C"/>
    <w:rsid w:val="00216450"/>
    <w:rsid w:val="0022243C"/>
    <w:rsid w:val="00247C86"/>
    <w:rsid w:val="002570AF"/>
    <w:rsid w:val="00271F77"/>
    <w:rsid w:val="00274907"/>
    <w:rsid w:val="002A59E4"/>
    <w:rsid w:val="002B1419"/>
    <w:rsid w:val="002D663C"/>
    <w:rsid w:val="0030493E"/>
    <w:rsid w:val="00326E2A"/>
    <w:rsid w:val="00330268"/>
    <w:rsid w:val="00357975"/>
    <w:rsid w:val="00376CE3"/>
    <w:rsid w:val="00384C7E"/>
    <w:rsid w:val="003912A2"/>
    <w:rsid w:val="003B00DD"/>
    <w:rsid w:val="003C015F"/>
    <w:rsid w:val="003D372A"/>
    <w:rsid w:val="003E5080"/>
    <w:rsid w:val="004157A8"/>
    <w:rsid w:val="00420A76"/>
    <w:rsid w:val="0042116C"/>
    <w:rsid w:val="0042529A"/>
    <w:rsid w:val="0045263D"/>
    <w:rsid w:val="00457D0E"/>
    <w:rsid w:val="00461D6E"/>
    <w:rsid w:val="00463C2C"/>
    <w:rsid w:val="00466ACC"/>
    <w:rsid w:val="00480EAE"/>
    <w:rsid w:val="00492847"/>
    <w:rsid w:val="004A1BA9"/>
    <w:rsid w:val="004A280B"/>
    <w:rsid w:val="004B513B"/>
    <w:rsid w:val="004B699E"/>
    <w:rsid w:val="004B6FB1"/>
    <w:rsid w:val="004D0BD6"/>
    <w:rsid w:val="004D1F3B"/>
    <w:rsid w:val="004F0555"/>
    <w:rsid w:val="00505C0E"/>
    <w:rsid w:val="00512D66"/>
    <w:rsid w:val="005A1103"/>
    <w:rsid w:val="005B4425"/>
    <w:rsid w:val="005C298E"/>
    <w:rsid w:val="005E236B"/>
    <w:rsid w:val="005E4835"/>
    <w:rsid w:val="006222A9"/>
    <w:rsid w:val="006473F6"/>
    <w:rsid w:val="006506BD"/>
    <w:rsid w:val="0065392F"/>
    <w:rsid w:val="00656FD3"/>
    <w:rsid w:val="00675384"/>
    <w:rsid w:val="00676C97"/>
    <w:rsid w:val="00697303"/>
    <w:rsid w:val="006B4436"/>
    <w:rsid w:val="00701EE6"/>
    <w:rsid w:val="00741F00"/>
    <w:rsid w:val="007562B1"/>
    <w:rsid w:val="00757AAB"/>
    <w:rsid w:val="007609C3"/>
    <w:rsid w:val="00761CE3"/>
    <w:rsid w:val="00766F3A"/>
    <w:rsid w:val="0077673C"/>
    <w:rsid w:val="00783237"/>
    <w:rsid w:val="007A4B90"/>
    <w:rsid w:val="007A674B"/>
    <w:rsid w:val="007C10F0"/>
    <w:rsid w:val="007C574D"/>
    <w:rsid w:val="007D257B"/>
    <w:rsid w:val="007D3F80"/>
    <w:rsid w:val="007E5830"/>
    <w:rsid w:val="008045D5"/>
    <w:rsid w:val="00813AE4"/>
    <w:rsid w:val="00816AD8"/>
    <w:rsid w:val="00821387"/>
    <w:rsid w:val="00835671"/>
    <w:rsid w:val="0084568C"/>
    <w:rsid w:val="0084660B"/>
    <w:rsid w:val="008521DE"/>
    <w:rsid w:val="008622E8"/>
    <w:rsid w:val="008655F0"/>
    <w:rsid w:val="008808B1"/>
    <w:rsid w:val="00893E99"/>
    <w:rsid w:val="00894AD6"/>
    <w:rsid w:val="008A6A82"/>
    <w:rsid w:val="008B222A"/>
    <w:rsid w:val="008B5E7D"/>
    <w:rsid w:val="008C6713"/>
    <w:rsid w:val="008E4427"/>
    <w:rsid w:val="00902404"/>
    <w:rsid w:val="009327E6"/>
    <w:rsid w:val="00962697"/>
    <w:rsid w:val="00981EB1"/>
    <w:rsid w:val="00983D9C"/>
    <w:rsid w:val="00990DEB"/>
    <w:rsid w:val="00992681"/>
    <w:rsid w:val="00996FDB"/>
    <w:rsid w:val="009B4061"/>
    <w:rsid w:val="009C56D4"/>
    <w:rsid w:val="009D6FED"/>
    <w:rsid w:val="009E4665"/>
    <w:rsid w:val="00A31E28"/>
    <w:rsid w:val="00A41D73"/>
    <w:rsid w:val="00A56034"/>
    <w:rsid w:val="00A571D2"/>
    <w:rsid w:val="00AA064D"/>
    <w:rsid w:val="00AD51F1"/>
    <w:rsid w:val="00B07489"/>
    <w:rsid w:val="00B13228"/>
    <w:rsid w:val="00B30681"/>
    <w:rsid w:val="00B4025D"/>
    <w:rsid w:val="00B4121C"/>
    <w:rsid w:val="00B423EB"/>
    <w:rsid w:val="00B70A06"/>
    <w:rsid w:val="00B70B61"/>
    <w:rsid w:val="00B729E4"/>
    <w:rsid w:val="00B75EFB"/>
    <w:rsid w:val="00B9426D"/>
    <w:rsid w:val="00BC08AC"/>
    <w:rsid w:val="00BC4077"/>
    <w:rsid w:val="00BD6768"/>
    <w:rsid w:val="00C12871"/>
    <w:rsid w:val="00C250E1"/>
    <w:rsid w:val="00C35161"/>
    <w:rsid w:val="00C450C9"/>
    <w:rsid w:val="00C53EE7"/>
    <w:rsid w:val="00C6024B"/>
    <w:rsid w:val="00C650AE"/>
    <w:rsid w:val="00C73E30"/>
    <w:rsid w:val="00CA2C63"/>
    <w:rsid w:val="00CB10BF"/>
    <w:rsid w:val="00CB64AC"/>
    <w:rsid w:val="00CB7E2C"/>
    <w:rsid w:val="00CC7643"/>
    <w:rsid w:val="00CC7DA8"/>
    <w:rsid w:val="00CD0DFA"/>
    <w:rsid w:val="00CF716C"/>
    <w:rsid w:val="00D0233F"/>
    <w:rsid w:val="00D12158"/>
    <w:rsid w:val="00D22434"/>
    <w:rsid w:val="00D26B7A"/>
    <w:rsid w:val="00D3551F"/>
    <w:rsid w:val="00D73092"/>
    <w:rsid w:val="00D97BAB"/>
    <w:rsid w:val="00DB795D"/>
    <w:rsid w:val="00DD2AF2"/>
    <w:rsid w:val="00DD3A8B"/>
    <w:rsid w:val="00E50C92"/>
    <w:rsid w:val="00E5412E"/>
    <w:rsid w:val="00E62278"/>
    <w:rsid w:val="00E73290"/>
    <w:rsid w:val="00E8219C"/>
    <w:rsid w:val="00E96D63"/>
    <w:rsid w:val="00EB0F47"/>
    <w:rsid w:val="00EB5277"/>
    <w:rsid w:val="00EC7060"/>
    <w:rsid w:val="00F15557"/>
    <w:rsid w:val="00F260FE"/>
    <w:rsid w:val="00F267C1"/>
    <w:rsid w:val="00F626B8"/>
    <w:rsid w:val="00F72D18"/>
    <w:rsid w:val="00F819BE"/>
    <w:rsid w:val="00F9246A"/>
    <w:rsid w:val="00FA2487"/>
    <w:rsid w:val="00FB70A6"/>
    <w:rsid w:val="00FC13E7"/>
    <w:rsid w:val="00FD3FB9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FDD97C-646B-4E00-9C7A-DBCCD63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5EFB"/>
    <w:pPr>
      <w:widowControl w:val="0"/>
      <w:snapToGrid w:val="0"/>
      <w:ind w:left="708"/>
    </w:pPr>
    <w:rPr>
      <w:rFonts w:ascii="Courier" w:hAnsi="Courier"/>
      <w:sz w:val="24"/>
      <w:lang w:val="en-AU" w:eastAsia="en-US"/>
    </w:rPr>
  </w:style>
  <w:style w:type="character" w:customStyle="1" w:styleId="Bodytext2">
    <w:name w:val="Body text (2)_"/>
    <w:link w:val="Bodytext20"/>
    <w:locked/>
    <w:rsid w:val="00247C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7C86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  <w:style w:type="character" w:customStyle="1" w:styleId="Bodytext2Spacing3pt">
    <w:name w:val="Body text (2) + Spacing 3 pt"/>
    <w:rsid w:val="00247C86"/>
    <w:rPr>
      <w:rFonts w:ascii="Arial" w:eastAsia="Arial" w:hAnsi="Arial" w:cs="Arial"/>
      <w:color w:val="000000"/>
      <w:spacing w:val="7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x455405">
    <w:name w:val="box_455405"/>
    <w:basedOn w:val="Normal"/>
    <w:rsid w:val="007C5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9DAF-560E-4855-8179-141B3743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Brankica Gluhak</cp:lastModifiedBy>
  <cp:revision>2</cp:revision>
  <cp:lastPrinted>2022-05-24T07:59:00Z</cp:lastPrinted>
  <dcterms:created xsi:type="dcterms:W3CDTF">2023-08-31T08:18:00Z</dcterms:created>
  <dcterms:modified xsi:type="dcterms:W3CDTF">2023-08-31T08:18:00Z</dcterms:modified>
</cp:coreProperties>
</file>